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B8CA" w14:textId="25DA172D" w:rsidR="00E34967" w:rsidRDefault="00A94E52" w:rsidP="00A94E52">
      <w:pPr>
        <w:pStyle w:val="Ttulo1"/>
        <w:jc w:val="center"/>
      </w:pPr>
      <w:r w:rsidRPr="00A94E52">
        <w:t>SOLICITUD DE ACTUALIZACIÓN DEL SITIO WEB</w:t>
      </w:r>
      <w:r>
        <w:t xml:space="preserve"> DEL IMEX</w:t>
      </w:r>
    </w:p>
    <w:p w14:paraId="1A273717" w14:textId="77777777" w:rsidR="00856429" w:rsidRDefault="00856429" w:rsidP="00856429">
      <w:pPr>
        <w:rPr>
          <w:b/>
          <w:bCs/>
        </w:rPr>
      </w:pPr>
    </w:p>
    <w:p w14:paraId="00C23610" w14:textId="77777777" w:rsidR="00E82947" w:rsidRPr="00E82947" w:rsidRDefault="00E82947" w:rsidP="00D66563">
      <w:pPr>
        <w:jc w:val="both"/>
      </w:pPr>
      <w:r w:rsidRPr="00E82947">
        <w:t>Para solicitar modificaciones en el sitio web institucional:</w:t>
      </w:r>
    </w:p>
    <w:p w14:paraId="35A0AA7A" w14:textId="02381358" w:rsidR="00E82947" w:rsidRPr="00E82947" w:rsidRDefault="00E82947" w:rsidP="00D66563">
      <w:pPr>
        <w:numPr>
          <w:ilvl w:val="0"/>
          <w:numId w:val="3"/>
        </w:numPr>
        <w:jc w:val="both"/>
      </w:pPr>
      <w:r w:rsidRPr="00E82947">
        <w:t>Complete este documento con información clara y lista para publi</w:t>
      </w:r>
      <w:r w:rsidR="00E728E3">
        <w:t>car</w:t>
      </w:r>
      <w:r w:rsidRPr="00E82947">
        <w:t>.</w:t>
      </w:r>
    </w:p>
    <w:p w14:paraId="6FB8D9AB" w14:textId="516E7CE9" w:rsidR="00E82947" w:rsidRPr="00E82947" w:rsidRDefault="00E82947" w:rsidP="00D66563">
      <w:pPr>
        <w:numPr>
          <w:ilvl w:val="0"/>
          <w:numId w:val="3"/>
        </w:numPr>
        <w:jc w:val="both"/>
      </w:pPr>
      <w:r w:rsidRPr="00E82947">
        <w:t xml:space="preserve">Envíe el documento por correo electrónico a </w:t>
      </w:r>
      <w:hyperlink r:id="rId7" w:history="1">
        <w:r w:rsidRPr="00E82947">
          <w:rPr>
            <w:rStyle w:val="Hipervnculo"/>
          </w:rPr>
          <w:t>imex.difusion@gmail.com</w:t>
        </w:r>
      </w:hyperlink>
      <w:r w:rsidRPr="00E82947">
        <w:t>.</w:t>
      </w:r>
    </w:p>
    <w:p w14:paraId="21836823" w14:textId="77777777" w:rsidR="00E82947" w:rsidRDefault="00E82947" w:rsidP="00D66563">
      <w:pPr>
        <w:numPr>
          <w:ilvl w:val="0"/>
          <w:numId w:val="3"/>
        </w:numPr>
        <w:jc w:val="both"/>
      </w:pPr>
      <w:r w:rsidRPr="00E82947">
        <w:t>Adjunte las imágenes o archivos directamente al correo (no en el Word).</w:t>
      </w:r>
    </w:p>
    <w:p w14:paraId="2B5654FD" w14:textId="77777777" w:rsidR="00422458" w:rsidRDefault="00422458" w:rsidP="00D66563">
      <w:pPr>
        <w:jc w:val="both"/>
      </w:pPr>
    </w:p>
    <w:p w14:paraId="1D4DBD31" w14:textId="6031D687" w:rsidR="00E728E3" w:rsidRDefault="000B48B3" w:rsidP="00D66563">
      <w:pPr>
        <w:jc w:val="both"/>
      </w:pPr>
      <w:r w:rsidRPr="000B48B3">
        <w:t>En cada caso, seleccione el tipo de cambio que desea realizar:</w:t>
      </w:r>
      <w:r w:rsidR="00422458">
        <w:t xml:space="preserve"> </w:t>
      </w:r>
    </w:p>
    <w:p w14:paraId="11D1684C" w14:textId="7485651E" w:rsidR="00422458" w:rsidRDefault="00422458" w:rsidP="00D66563">
      <w:pPr>
        <w:pStyle w:val="Prrafodelista"/>
        <w:numPr>
          <w:ilvl w:val="0"/>
          <w:numId w:val="4"/>
        </w:numPr>
        <w:jc w:val="both"/>
      </w:pPr>
      <w:r w:rsidRPr="009446E6">
        <w:rPr>
          <w:b/>
          <w:bCs/>
        </w:rPr>
        <w:t>Reemplazar</w:t>
      </w:r>
      <w:r>
        <w:t>:</w:t>
      </w:r>
      <w:r w:rsidR="009E2EFD">
        <w:t xml:space="preserve"> </w:t>
      </w:r>
      <w:r w:rsidR="00616ADF" w:rsidRPr="00616ADF">
        <w:t>el contenido original se elimina y se sustituye por el indicado en la tabla.</w:t>
      </w:r>
    </w:p>
    <w:p w14:paraId="2C718416" w14:textId="74511871" w:rsidR="00422458" w:rsidRDefault="00422458" w:rsidP="00D66563">
      <w:pPr>
        <w:pStyle w:val="Prrafodelista"/>
        <w:numPr>
          <w:ilvl w:val="0"/>
          <w:numId w:val="4"/>
        </w:numPr>
        <w:jc w:val="both"/>
      </w:pPr>
      <w:r w:rsidRPr="009446E6">
        <w:rPr>
          <w:b/>
          <w:bCs/>
        </w:rPr>
        <w:t>Elimina</w:t>
      </w:r>
      <w:r w:rsidRPr="009446E6">
        <w:rPr>
          <w:b/>
          <w:bCs/>
        </w:rPr>
        <w:t>r</w:t>
      </w:r>
      <w:r>
        <w:t>:</w:t>
      </w:r>
      <w:r w:rsidR="009446E6">
        <w:t xml:space="preserve"> </w:t>
      </w:r>
      <w:r w:rsidR="00616ADF" w:rsidRPr="00616ADF">
        <w:t>el contenido o la sección se elimina sin reemplazo.</w:t>
      </w:r>
    </w:p>
    <w:p w14:paraId="0F1A7D77" w14:textId="63B1C9F0" w:rsidR="00422458" w:rsidRDefault="00422458" w:rsidP="00D66563">
      <w:pPr>
        <w:pStyle w:val="Prrafodelista"/>
        <w:numPr>
          <w:ilvl w:val="0"/>
          <w:numId w:val="4"/>
        </w:numPr>
        <w:jc w:val="both"/>
      </w:pPr>
      <w:r w:rsidRPr="009446E6">
        <w:rPr>
          <w:b/>
          <w:bCs/>
        </w:rPr>
        <w:t>Agregar</w:t>
      </w:r>
      <w:r>
        <w:t>:</w:t>
      </w:r>
      <w:r w:rsidR="009446E6">
        <w:t xml:space="preserve"> </w:t>
      </w:r>
      <w:r w:rsidR="006516DF" w:rsidRPr="006516DF">
        <w:t>el nuevo contenido se incorpora al final del texto original.</w:t>
      </w:r>
    </w:p>
    <w:p w14:paraId="24D08CE0" w14:textId="77777777" w:rsidR="00D66563" w:rsidRDefault="00D66563" w:rsidP="00D66563">
      <w:pPr>
        <w:pStyle w:val="Prrafodelista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686"/>
        <w:gridCol w:w="2403"/>
      </w:tblGrid>
      <w:tr w:rsidR="00E728E3" w14:paraId="0F1DC9C3" w14:textId="77777777" w:rsidTr="008F7985">
        <w:trPr>
          <w:jc w:val="center"/>
        </w:trPr>
        <w:tc>
          <w:tcPr>
            <w:tcW w:w="2405" w:type="dxa"/>
          </w:tcPr>
          <w:p w14:paraId="243B9669" w14:textId="6566C29F" w:rsidR="00E728E3" w:rsidRDefault="00E728E3" w:rsidP="00E728E3">
            <w:r>
              <w:t>Título de la sección</w:t>
            </w:r>
          </w:p>
        </w:tc>
        <w:tc>
          <w:tcPr>
            <w:tcW w:w="3686" w:type="dxa"/>
          </w:tcPr>
          <w:p w14:paraId="1D060BBE" w14:textId="7D705F23" w:rsidR="00E728E3" w:rsidRDefault="008F7985" w:rsidP="00E728E3">
            <w:r>
              <w:t>Contenido</w:t>
            </w:r>
          </w:p>
        </w:tc>
        <w:tc>
          <w:tcPr>
            <w:tcW w:w="2403" w:type="dxa"/>
          </w:tcPr>
          <w:p w14:paraId="0BFD4A73" w14:textId="608AD9D8" w:rsidR="00E728E3" w:rsidRDefault="008F7985" w:rsidP="00E728E3">
            <w:r>
              <w:t>Cambio</w:t>
            </w:r>
            <w:r w:rsidR="006A23C8">
              <w:t>s</w:t>
            </w:r>
          </w:p>
        </w:tc>
      </w:tr>
      <w:tr w:rsidR="00E728E3" w14:paraId="40A92ADD" w14:textId="77777777" w:rsidTr="008F7985">
        <w:trPr>
          <w:trHeight w:val="2492"/>
          <w:jc w:val="center"/>
        </w:trPr>
        <w:tc>
          <w:tcPr>
            <w:tcW w:w="2405" w:type="dxa"/>
          </w:tcPr>
          <w:p w14:paraId="1DDE4A8A" w14:textId="77777777" w:rsidR="008F7985" w:rsidRDefault="008F7985" w:rsidP="008F7985">
            <w:pPr>
              <w:jc w:val="center"/>
              <w:rPr>
                <w:b/>
                <w:bCs/>
              </w:rPr>
            </w:pPr>
          </w:p>
          <w:p w14:paraId="04D20939" w14:textId="7C63DB3A" w:rsidR="00E728E3" w:rsidRPr="008F7985" w:rsidRDefault="008F7985" w:rsidP="008F7985">
            <w:pPr>
              <w:jc w:val="center"/>
              <w:rPr>
                <w:b/>
                <w:bCs/>
              </w:rPr>
            </w:pPr>
            <w:r w:rsidRPr="008F7985">
              <w:rPr>
                <w:b/>
                <w:bCs/>
              </w:rPr>
              <w:t>Encabezado</w:t>
            </w:r>
          </w:p>
        </w:tc>
        <w:tc>
          <w:tcPr>
            <w:tcW w:w="3686" w:type="dxa"/>
          </w:tcPr>
          <w:p w14:paraId="08B878D9" w14:textId="77777777" w:rsidR="00E728E3" w:rsidRDefault="00E728E3" w:rsidP="00E728E3"/>
        </w:tc>
        <w:tc>
          <w:tcPr>
            <w:tcW w:w="2403" w:type="dxa"/>
          </w:tcPr>
          <w:p w14:paraId="42D8E57C" w14:textId="77777777" w:rsidR="009446E6" w:rsidRDefault="009446E6" w:rsidP="00E728E3"/>
          <w:p w14:paraId="2800C598" w14:textId="701DD09C" w:rsidR="00E728E3" w:rsidRDefault="009446E6" w:rsidP="00E728E3">
            <w:r>
              <w:t>(</w:t>
            </w:r>
            <w:r w:rsidRPr="00422458">
              <w:t>Reemplazar / Eliminar / Agregar)</w:t>
            </w:r>
          </w:p>
        </w:tc>
      </w:tr>
      <w:tr w:rsidR="00064513" w14:paraId="3164BE24" w14:textId="77777777" w:rsidTr="008F7985">
        <w:trPr>
          <w:trHeight w:val="2492"/>
          <w:jc w:val="center"/>
        </w:trPr>
        <w:tc>
          <w:tcPr>
            <w:tcW w:w="2405" w:type="dxa"/>
          </w:tcPr>
          <w:p w14:paraId="30AE7EBB" w14:textId="77777777" w:rsidR="00064513" w:rsidRDefault="00064513" w:rsidP="008F7985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314098E3" w14:textId="77777777" w:rsidR="00064513" w:rsidRDefault="00064513" w:rsidP="00E728E3"/>
        </w:tc>
        <w:tc>
          <w:tcPr>
            <w:tcW w:w="2403" w:type="dxa"/>
          </w:tcPr>
          <w:p w14:paraId="163604D9" w14:textId="77777777" w:rsidR="00064513" w:rsidRDefault="00064513" w:rsidP="00E728E3"/>
        </w:tc>
      </w:tr>
      <w:tr w:rsidR="00E728E3" w14:paraId="32A97285" w14:textId="77777777" w:rsidTr="008F7985">
        <w:trPr>
          <w:jc w:val="center"/>
        </w:trPr>
        <w:tc>
          <w:tcPr>
            <w:tcW w:w="2405" w:type="dxa"/>
          </w:tcPr>
          <w:p w14:paraId="34DE478A" w14:textId="77777777" w:rsidR="00E728E3" w:rsidRDefault="00E728E3" w:rsidP="00E728E3"/>
        </w:tc>
        <w:tc>
          <w:tcPr>
            <w:tcW w:w="3686" w:type="dxa"/>
          </w:tcPr>
          <w:p w14:paraId="4E6B3826" w14:textId="77777777" w:rsidR="00E728E3" w:rsidRDefault="00E728E3" w:rsidP="00E728E3"/>
        </w:tc>
        <w:tc>
          <w:tcPr>
            <w:tcW w:w="2403" w:type="dxa"/>
          </w:tcPr>
          <w:p w14:paraId="0255DA6E" w14:textId="77777777" w:rsidR="00E728E3" w:rsidRDefault="00E728E3" w:rsidP="00E728E3"/>
        </w:tc>
      </w:tr>
    </w:tbl>
    <w:p w14:paraId="58A18AC7" w14:textId="77777777" w:rsidR="00E728E3" w:rsidRPr="00E82947" w:rsidRDefault="00E728E3" w:rsidP="00E728E3"/>
    <w:p w14:paraId="55C78850" w14:textId="183D3FB8" w:rsidR="00A94E52" w:rsidRPr="00A94E52" w:rsidRDefault="00A94E52" w:rsidP="00E82947"/>
    <w:sectPr w:rsidR="00A94E52" w:rsidRPr="00A94E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28B3" w14:textId="77777777" w:rsidR="00BB1475" w:rsidRDefault="00BB1475" w:rsidP="003809B2">
      <w:pPr>
        <w:spacing w:after="0" w:line="240" w:lineRule="auto"/>
      </w:pPr>
      <w:r>
        <w:separator/>
      </w:r>
    </w:p>
  </w:endnote>
  <w:endnote w:type="continuationSeparator" w:id="0">
    <w:p w14:paraId="25555692" w14:textId="77777777" w:rsidR="00BB1475" w:rsidRDefault="00BB1475" w:rsidP="0038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FC0E" w14:textId="77777777" w:rsidR="00BB1475" w:rsidRDefault="00BB1475" w:rsidP="003809B2">
      <w:pPr>
        <w:spacing w:after="0" w:line="240" w:lineRule="auto"/>
      </w:pPr>
      <w:r>
        <w:separator/>
      </w:r>
    </w:p>
  </w:footnote>
  <w:footnote w:type="continuationSeparator" w:id="0">
    <w:p w14:paraId="785FE6C6" w14:textId="77777777" w:rsidR="00BB1475" w:rsidRDefault="00BB1475" w:rsidP="0038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83A8" w14:textId="1058161F" w:rsidR="003809B2" w:rsidRDefault="007D2DC4" w:rsidP="00902055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F86E84" wp14:editId="2921DEF4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221751" cy="618490"/>
          <wp:effectExtent l="0" t="0" r="0" b="0"/>
          <wp:wrapNone/>
          <wp:docPr id="37803300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3000" name="Imagen 3780330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24" b="24153"/>
                  <a:stretch>
                    <a:fillRect/>
                  </a:stretch>
                </pic:blipFill>
                <pic:spPr bwMode="auto">
                  <a:xfrm>
                    <a:off x="0" y="0"/>
                    <a:ext cx="1221751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F08400" wp14:editId="37B029CF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011530" cy="828447"/>
          <wp:effectExtent l="0" t="0" r="0" b="0"/>
          <wp:wrapNone/>
          <wp:docPr id="10011425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42594" name="Imagen 10011425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30" cy="828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7551"/>
    <w:multiLevelType w:val="hybridMultilevel"/>
    <w:tmpl w:val="E4260B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4E4C"/>
    <w:multiLevelType w:val="hybridMultilevel"/>
    <w:tmpl w:val="17043A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746"/>
    <w:multiLevelType w:val="multilevel"/>
    <w:tmpl w:val="72B4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4670D"/>
    <w:multiLevelType w:val="multilevel"/>
    <w:tmpl w:val="581E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84778">
    <w:abstractNumId w:val="2"/>
  </w:num>
  <w:num w:numId="2" w16cid:durableId="1832746576">
    <w:abstractNumId w:val="1"/>
  </w:num>
  <w:num w:numId="3" w16cid:durableId="1290894677">
    <w:abstractNumId w:val="3"/>
  </w:num>
  <w:num w:numId="4" w16cid:durableId="156290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67"/>
    <w:rsid w:val="0000096A"/>
    <w:rsid w:val="00014DA9"/>
    <w:rsid w:val="00064513"/>
    <w:rsid w:val="000B48B3"/>
    <w:rsid w:val="00141538"/>
    <w:rsid w:val="001C5FA4"/>
    <w:rsid w:val="002267D7"/>
    <w:rsid w:val="0027102F"/>
    <w:rsid w:val="002B6948"/>
    <w:rsid w:val="003513B7"/>
    <w:rsid w:val="003809B2"/>
    <w:rsid w:val="00422458"/>
    <w:rsid w:val="00616ADF"/>
    <w:rsid w:val="006516DF"/>
    <w:rsid w:val="00653DB3"/>
    <w:rsid w:val="00664867"/>
    <w:rsid w:val="006A23C8"/>
    <w:rsid w:val="007D2DC4"/>
    <w:rsid w:val="007E085D"/>
    <w:rsid w:val="00825D93"/>
    <w:rsid w:val="00845488"/>
    <w:rsid w:val="00856429"/>
    <w:rsid w:val="008F7985"/>
    <w:rsid w:val="00902055"/>
    <w:rsid w:val="009446E6"/>
    <w:rsid w:val="00962716"/>
    <w:rsid w:val="00992818"/>
    <w:rsid w:val="009E2EFD"/>
    <w:rsid w:val="00A577CE"/>
    <w:rsid w:val="00A94E52"/>
    <w:rsid w:val="00BB1475"/>
    <w:rsid w:val="00BD0F5B"/>
    <w:rsid w:val="00C8258C"/>
    <w:rsid w:val="00D42EB5"/>
    <w:rsid w:val="00D54103"/>
    <w:rsid w:val="00D66563"/>
    <w:rsid w:val="00DB5C28"/>
    <w:rsid w:val="00E34967"/>
    <w:rsid w:val="00E47A3B"/>
    <w:rsid w:val="00E71D97"/>
    <w:rsid w:val="00E728E3"/>
    <w:rsid w:val="00E82947"/>
    <w:rsid w:val="00E8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C147A"/>
  <w15:chartTrackingRefBased/>
  <w15:docId w15:val="{7C4777A6-B6D4-4DFB-BD62-42BE83CD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8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8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8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8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8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8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8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8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8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8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8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0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9B2"/>
  </w:style>
  <w:style w:type="paragraph" w:styleId="Piedepgina">
    <w:name w:val="footer"/>
    <w:basedOn w:val="Normal"/>
    <w:link w:val="PiedepginaCar"/>
    <w:uiPriority w:val="99"/>
    <w:unhideWhenUsed/>
    <w:rsid w:val="00380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9B2"/>
  </w:style>
  <w:style w:type="character" w:styleId="Hipervnculo">
    <w:name w:val="Hyperlink"/>
    <w:basedOn w:val="Fuentedeprrafopredeter"/>
    <w:uiPriority w:val="99"/>
    <w:unhideWhenUsed/>
    <w:rsid w:val="003513B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13B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58C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E7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ex.difusion@gmail.com?subject=Solicitud%20actualizaci&#243;n%20de%20sitio%20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 Aznar</dc:creator>
  <cp:keywords/>
  <dc:description/>
  <cp:lastModifiedBy>Nes Aznar</cp:lastModifiedBy>
  <cp:revision>31</cp:revision>
  <dcterms:created xsi:type="dcterms:W3CDTF">2026-02-25T22:40:00Z</dcterms:created>
  <dcterms:modified xsi:type="dcterms:W3CDTF">2026-02-25T23:31:00Z</dcterms:modified>
</cp:coreProperties>
</file>